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Pr="00892379" w:rsidRDefault="00892379" w:rsidP="00892379">
            <w:pPr>
              <w:spacing w:line="240" w:lineRule="auto"/>
              <w:rPr>
                <w:sz w:val="26"/>
                <w:szCs w:val="26"/>
              </w:rPr>
            </w:pPr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  <w:tr w:rsidR="00892379" w:rsidTr="00892379"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  <w:tc>
          <w:tcPr>
            <w:tcW w:w="4531" w:type="dxa"/>
          </w:tcPr>
          <w:p w:rsid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CB2E1D">
              <w:rPr>
                <w:b/>
                <w:sz w:val="26"/>
                <w:szCs w:val="26"/>
                <w:u w:val="single"/>
              </w:rPr>
              <w:t>Kardiologická ambulance</w:t>
            </w:r>
            <w:r>
              <w:rPr>
                <w:b/>
                <w:sz w:val="26"/>
                <w:szCs w:val="26"/>
                <w:u w:val="single"/>
              </w:rPr>
              <w:t xml:space="preserve"> 1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Poj.: 211, 201, 205, 207, 209, 213</w:t>
            </w:r>
          </w:p>
          <w:p w:rsidR="00892379" w:rsidRPr="00892379" w:rsidRDefault="00892379" w:rsidP="00892379">
            <w:pPr>
              <w:spacing w:after="0"/>
              <w:jc w:val="center"/>
              <w:rPr>
                <w:b/>
                <w:sz w:val="26"/>
                <w:szCs w:val="26"/>
                <w:u w:val="single"/>
              </w:rPr>
            </w:pPr>
            <w:r w:rsidRPr="00892379">
              <w:rPr>
                <w:b/>
                <w:sz w:val="26"/>
                <w:szCs w:val="26"/>
              </w:rPr>
              <w:t xml:space="preserve">MUDr. Zdeněk </w:t>
            </w:r>
            <w:proofErr w:type="spellStart"/>
            <w:r w:rsidRPr="00892379">
              <w:rPr>
                <w:b/>
                <w:sz w:val="26"/>
                <w:szCs w:val="26"/>
              </w:rPr>
              <w:t>Vavera</w:t>
            </w:r>
            <w:proofErr w:type="spellEnd"/>
            <w:r w:rsidRPr="00892379">
              <w:rPr>
                <w:b/>
                <w:sz w:val="26"/>
                <w:szCs w:val="26"/>
              </w:rPr>
              <w:t>, Ph.D.</w:t>
            </w:r>
          </w:p>
          <w:p w:rsidR="00892379" w:rsidRDefault="00892379" w:rsidP="00892379">
            <w:r w:rsidRPr="00CB2E1D">
              <w:rPr>
                <w:sz w:val="26"/>
                <w:szCs w:val="26"/>
              </w:rPr>
              <w:t xml:space="preserve">Poliklinika III, tř. E. Beneše 1549/34, </w:t>
            </w:r>
            <w:proofErr w:type="gramStart"/>
            <w:r>
              <w:rPr>
                <w:sz w:val="26"/>
                <w:szCs w:val="26"/>
              </w:rPr>
              <w:t>HK  -</w:t>
            </w:r>
            <w:proofErr w:type="gramEnd"/>
            <w:r>
              <w:rPr>
                <w:sz w:val="26"/>
                <w:szCs w:val="26"/>
              </w:rPr>
              <w:t xml:space="preserve"> v</w:t>
            </w:r>
            <w:r w:rsidRPr="00892379">
              <w:rPr>
                <w:sz w:val="26"/>
                <w:szCs w:val="26"/>
              </w:rPr>
              <w:t> přízemí vpravo</w:t>
            </w:r>
            <w:r>
              <w:rPr>
                <w:sz w:val="26"/>
                <w:szCs w:val="26"/>
              </w:rPr>
              <w:t xml:space="preserve"> </w:t>
            </w:r>
            <w:r w:rsidRPr="00CB2E1D">
              <w:rPr>
                <w:sz w:val="26"/>
                <w:szCs w:val="26"/>
              </w:rPr>
              <w:t xml:space="preserve"> </w:t>
            </w:r>
            <w:r w:rsidRPr="00CB2E1D">
              <w:rPr>
                <w:b/>
                <w:sz w:val="26"/>
                <w:szCs w:val="26"/>
                <w:u w:val="single"/>
              </w:rPr>
              <w:t>tel.: 604 525 995</w:t>
            </w:r>
          </w:p>
        </w:tc>
      </w:tr>
    </w:tbl>
    <w:p w:rsidR="00C9407C" w:rsidRDefault="00C9407C"/>
    <w:sectPr w:rsidR="00C9407C" w:rsidSect="0089237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137B1"/>
    <w:multiLevelType w:val="hybridMultilevel"/>
    <w:tmpl w:val="74A8C596"/>
    <w:lvl w:ilvl="0" w:tplc="B4C431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79"/>
    <w:rsid w:val="007126D9"/>
    <w:rsid w:val="00892379"/>
    <w:rsid w:val="00C9407C"/>
    <w:rsid w:val="00C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1B7"/>
  <w15:chartTrackingRefBased/>
  <w15:docId w15:val="{81568572-1100-4433-B631-80FC5CC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3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2019-02-06T07:14:00Z</dcterms:created>
  <dcterms:modified xsi:type="dcterms:W3CDTF">2019-02-06T07:20:00Z</dcterms:modified>
</cp:coreProperties>
</file>